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Adresa: 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Telefon: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Fax: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Adresă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e-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Persoană de contact:</w:t>
      </w:r>
    </w:p>
    <w:p w:rsidR="00565483" w:rsidRPr="00DA1278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C770BD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C770B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565483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Pr="00DA127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DA1278" w:rsidRDefault="00565483" w:rsidP="0056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OFERTĂ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TEHNICĂ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565483" w:rsidRDefault="00565483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Subsemnata/Subsemnatul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dna/dl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…..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ofertantului ………………………….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…………………….…….…., ne oferim 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furnizăm </w:t>
      </w:r>
      <w:r w:rsidRPr="00DA1278">
        <w:rPr>
          <w:rFonts w:ascii="Times New Roman" w:hAnsi="Times New Roman" w:cs="Times New Roman"/>
          <w:sz w:val="24"/>
          <w:szCs w:val="24"/>
          <w:lang w:val="ro-RO"/>
        </w:rPr>
        <w:t xml:space="preserve">echipamentele necesare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cu titlul </w:t>
      </w:r>
      <w:r w:rsidRPr="00B325DB">
        <w:rPr>
          <w:rFonts w:ascii="Times New Roman" w:hAnsi="Times New Roman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B325DB">
        <w:rPr>
          <w:rFonts w:ascii="Times New Roman" w:hAnsi="Times New Roman"/>
          <w:sz w:val="24"/>
          <w:szCs w:val="24"/>
          <w:lang w:val="ro-RO"/>
        </w:rPr>
        <w:t xml:space="preserve">, cod SIPOCA 455, Cod </w:t>
      </w:r>
      <w:proofErr w:type="spellStart"/>
      <w:r w:rsidRPr="00B325DB">
        <w:rPr>
          <w:rFonts w:ascii="Times New Roman" w:hAnsi="Times New Roman"/>
          <w:sz w:val="24"/>
          <w:szCs w:val="24"/>
          <w:lang w:val="ro-RO"/>
        </w:rPr>
        <w:t>My</w:t>
      </w:r>
      <w:proofErr w:type="spellEnd"/>
      <w:r w:rsidRPr="00B325DB">
        <w:rPr>
          <w:rFonts w:ascii="Times New Roman" w:hAnsi="Times New Roman"/>
          <w:sz w:val="24"/>
          <w:szCs w:val="24"/>
          <w:lang w:val="ro-RO"/>
        </w:rPr>
        <w:t xml:space="preserve"> SMIS 118716,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 finanțat prin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Programul Operațional Capacitate Administrativă 2014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2020</w:t>
      </w:r>
      <w:r w:rsidRPr="00B325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25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fac obiectul achiziției,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respectarea condiț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iilor și specificațiil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impuse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beneficiar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respectiv:</w:t>
      </w:r>
    </w:p>
    <w:p w:rsidR="007C19A8" w:rsidRPr="00DA1278" w:rsidRDefault="007C19A8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65483" w:rsidRDefault="00565483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Pr="00E15CBA" w:rsidRDefault="00E15CBA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15CBA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E15CBA">
        <w:rPr>
          <w:rFonts w:ascii="Times New Roman" w:hAnsi="Times New Roman" w:cs="Times New Roman"/>
          <w:b/>
          <w:sz w:val="24"/>
          <w:szCs w:val="24"/>
          <w:lang w:val="ro-RO"/>
        </w:rPr>
        <w:t>aptop cu sistem de operare IOS, cu pachet de programe Office și antivirus</w:t>
      </w:r>
      <w:r w:rsidRPr="00E15CB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65483" w:rsidRPr="00E15CBA">
        <w:rPr>
          <w:rFonts w:ascii="Times New Roman" w:hAnsi="Times New Roman"/>
          <w:b/>
          <w:sz w:val="24"/>
          <w:szCs w:val="24"/>
          <w:lang w:val="ro-RO"/>
        </w:rPr>
        <w:t>– 1 bucată</w:t>
      </w:r>
    </w:p>
    <w:p w:rsidR="007C19A8" w:rsidRPr="00AD0113" w:rsidRDefault="007C19A8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950"/>
        <w:gridCol w:w="2128"/>
        <w:gridCol w:w="2833"/>
      </w:tblGrid>
      <w:tr w:rsidR="00565483" w:rsidRPr="004225A9" w:rsidTr="007C19A8">
        <w:trPr>
          <w:tblHeader/>
        </w:trPr>
        <w:tc>
          <w:tcPr>
            <w:tcW w:w="5075" w:type="dxa"/>
            <w:gridSpan w:val="2"/>
            <w:shd w:val="clear" w:color="auto" w:fill="auto"/>
          </w:tcPr>
          <w:p w:rsidR="00565483" w:rsidRPr="004225A9" w:rsidRDefault="00565483" w:rsidP="00DC0C1A">
            <w:pPr>
              <w:pStyle w:val="Listparagraf"/>
              <w:ind w:left="0"/>
              <w:jc w:val="center"/>
              <w:rPr>
                <w:b/>
                <w:i/>
                <w:highlight w:val="yellow"/>
                <w:lang w:val="ro-RO"/>
              </w:rPr>
            </w:pPr>
            <w:r w:rsidRPr="004225A9">
              <w:rPr>
                <w:b/>
                <w:i/>
                <w:lang w:val="ro-RO"/>
              </w:rPr>
              <w:t>Cerințe minimale</w:t>
            </w:r>
            <w:r>
              <w:rPr>
                <w:b/>
                <w:i/>
                <w:lang w:val="ro-RO"/>
              </w:rPr>
              <w:t xml:space="preserve"> solicitate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65483" w:rsidRPr="00B90FB3" w:rsidRDefault="00565483" w:rsidP="00DC0C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Produs ofertat (de completat modelul produsului):</w:t>
            </w:r>
          </w:p>
          <w:p w:rsidR="00565483" w:rsidRPr="004225A9" w:rsidRDefault="00565483" w:rsidP="00DC0C1A">
            <w:pPr>
              <w:pStyle w:val="Listparagraf"/>
              <w:ind w:left="0"/>
              <w:rPr>
                <w:b/>
                <w:i/>
                <w:lang w:val="ro-RO"/>
              </w:rPr>
            </w:pPr>
          </w:p>
        </w:tc>
      </w:tr>
      <w:tr w:rsidR="00E15CBA" w:rsidRPr="004225A9" w:rsidTr="002B1B17">
        <w:tc>
          <w:tcPr>
            <w:tcW w:w="5075" w:type="dxa"/>
            <w:gridSpan w:val="2"/>
            <w:shd w:val="clear" w:color="auto" w:fill="auto"/>
          </w:tcPr>
          <w:p w:rsidR="00E15CBA" w:rsidRP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5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Laptop cu sistem de operare IOS</w:t>
            </w:r>
          </w:p>
        </w:tc>
        <w:tc>
          <w:tcPr>
            <w:tcW w:w="2128" w:type="dxa"/>
            <w:shd w:val="clear" w:color="auto" w:fill="auto"/>
          </w:tcPr>
          <w:p w:rsidR="00E15CBA" w:rsidRPr="004225A9" w:rsidRDefault="00E15CBA" w:rsidP="007C19A8">
            <w:pPr>
              <w:pStyle w:val="Listparagraf"/>
              <w:ind w:left="0"/>
              <w:rPr>
                <w:b/>
                <w:i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Default="00E15CBA" w:rsidP="007C19A8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Procesor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Procesor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Tip procesor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Intel Core i5 sau echivalent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Tip procesor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 nuclee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Număr nuclee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Frecvența procesor (bază)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Minimum 1600 MHz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Frecvența procesor (bază)</w:t>
            </w:r>
          </w:p>
        </w:tc>
        <w:tc>
          <w:tcPr>
            <w:tcW w:w="2833" w:type="dxa"/>
            <w:shd w:val="clear" w:color="auto" w:fill="auto"/>
          </w:tcPr>
          <w:p w:rsidR="00E15CBA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Memorie cache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 MB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Memorie cache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Memorie internă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Memorie internă</w:t>
            </w:r>
          </w:p>
        </w:tc>
        <w:tc>
          <w:tcPr>
            <w:tcW w:w="2833" w:type="dxa"/>
            <w:shd w:val="clear" w:color="auto" w:fill="auto"/>
          </w:tcPr>
          <w:p w:rsidR="00E15CBA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Tip memorie RAM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DDR3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Tip memorie RAM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Frecvența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Minimum 2133 MHz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Frecvența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Capacitate RAM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Minimum 8 GB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Capacitate RAM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Memorie externă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Memorie externă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Tip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SSD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Tip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Capacitate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Minimum 256 GB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Capacitate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Conectivitate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Conectivitate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Rețea cu fir (Ethernet)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10/100/1000 Mbps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Rețea cu fir (Ethernet)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Rețea wireless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Rețea wireless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Bluetooth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Minimum v4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Bluetooth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Thunderbolt</w:t>
            </w:r>
            <w:proofErr w:type="spellEnd"/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Minimum 2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Thunderbolt</w:t>
            </w:r>
            <w:proofErr w:type="spellEnd"/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Suport video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Posibilitatea conectării HDMI (adaptor)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Suport video</w:t>
            </w:r>
          </w:p>
        </w:tc>
        <w:tc>
          <w:tcPr>
            <w:tcW w:w="2833" w:type="dxa"/>
            <w:shd w:val="clear" w:color="auto" w:fill="auto"/>
          </w:tcPr>
          <w:p w:rsidR="00E15CBA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4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Audio-video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4D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Audio-video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Placa video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Integrată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Placa video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Tehnologie video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IPS Retina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Tehnologie video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Format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Full HD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Format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Diagonală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Minimum 13”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Diagonală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Difuzoare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Integrate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Difuzoare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Microfon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Integrat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Microfon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Cameră web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Integrată, HD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Cameră web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Carcasa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Metalică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Carcasa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Baterie 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Baterie 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Alimentator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Standarde românești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Alimentator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Mouse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Da, de la același producător ca al sistemului, cu conectare prin Bluetooth sau wireless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Mouse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Geantă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Geantă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Software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Software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3088C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Sistem de operare</w:t>
            </w:r>
          </w:p>
        </w:tc>
        <w:tc>
          <w:tcPr>
            <w:tcW w:w="2950" w:type="dxa"/>
            <w:shd w:val="clear" w:color="auto" w:fill="auto"/>
            <w:vAlign w:val="bottom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Mac OS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Mojave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Sistem de operare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Garanție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Garanție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 ani de la data recepției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Service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Service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Timp de răspuns la solicitare în caz de defecțiune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Maximum 8h de la solicitare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Timp de răspuns la solicitare în caz de defecțiune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Timp de remediere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Maximum 3 zile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Timp de remediere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Timp de înlocuire echipament defect cu unul echivalent,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configurat corespunzător</w:t>
            </w:r>
          </w:p>
        </w:tc>
        <w:tc>
          <w:tcPr>
            <w:tcW w:w="2950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Maximum 3 zile</w:t>
            </w:r>
          </w:p>
        </w:tc>
        <w:tc>
          <w:tcPr>
            <w:tcW w:w="2128" w:type="dxa"/>
            <w:shd w:val="clear" w:color="auto" w:fill="auto"/>
          </w:tcPr>
          <w:p w:rsidR="00E15CBA" w:rsidRDefault="00E15CBA" w:rsidP="00E15CB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Timp de înlocuire echipament defect cu unul echivalent,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configurat corespunzător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8948CC">
        <w:tc>
          <w:tcPr>
            <w:tcW w:w="5075" w:type="dxa"/>
            <w:gridSpan w:val="2"/>
            <w:shd w:val="clear" w:color="auto" w:fill="auto"/>
          </w:tcPr>
          <w:p w:rsidR="00E15CBA" w:rsidRPr="00E15CBA" w:rsidRDefault="00E15CBA" w:rsidP="00E15CBA">
            <w:pPr>
              <w:pStyle w:val="Listparagraf"/>
              <w:ind w:left="0"/>
              <w:rPr>
                <w:b/>
                <w:highlight w:val="yellow"/>
                <w:lang w:val="ro-RO"/>
              </w:rPr>
            </w:pPr>
            <w:r w:rsidRPr="00E15CBA">
              <w:rPr>
                <w:b/>
                <w:lang w:val="ro-RO"/>
              </w:rPr>
              <w:t>Pachet de programe Office</w:t>
            </w:r>
          </w:p>
        </w:tc>
        <w:tc>
          <w:tcPr>
            <w:tcW w:w="2128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b/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Tip licențiere</w:t>
            </w:r>
          </w:p>
        </w:tc>
        <w:tc>
          <w:tcPr>
            <w:tcW w:w="2950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Home </w:t>
            </w:r>
            <w:proofErr w:type="spellStart"/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and</w:t>
            </w:r>
            <w:proofErr w:type="spellEnd"/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Business</w:t>
            </w:r>
          </w:p>
        </w:tc>
        <w:tc>
          <w:tcPr>
            <w:tcW w:w="2128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Tip licențiere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b/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Arhitectură</w:t>
            </w:r>
          </w:p>
        </w:tc>
        <w:tc>
          <w:tcPr>
            <w:tcW w:w="2950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64 biți</w:t>
            </w:r>
          </w:p>
        </w:tc>
        <w:tc>
          <w:tcPr>
            <w:tcW w:w="2128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Arhitectură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Aplicații incluse</w:t>
            </w:r>
          </w:p>
        </w:tc>
        <w:tc>
          <w:tcPr>
            <w:tcW w:w="2950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Microsoft Word</w:t>
            </w:r>
          </w:p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Microsoft Excel</w:t>
            </w:r>
          </w:p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Microsoft  PowerPoint</w:t>
            </w:r>
          </w:p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Microsoft Outlook</w:t>
            </w:r>
          </w:p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Microsoft OneNote</w:t>
            </w:r>
          </w:p>
        </w:tc>
        <w:tc>
          <w:tcPr>
            <w:tcW w:w="2128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Aplicații incluse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Limba interfeței</w:t>
            </w:r>
          </w:p>
        </w:tc>
        <w:tc>
          <w:tcPr>
            <w:tcW w:w="2950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Engleză/Română</w:t>
            </w:r>
          </w:p>
        </w:tc>
        <w:tc>
          <w:tcPr>
            <w:tcW w:w="2128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Limba interfeței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Cerințe software</w:t>
            </w:r>
          </w:p>
        </w:tc>
        <w:tc>
          <w:tcPr>
            <w:tcW w:w="2950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Compatibil cu sistem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ul</w:t>
            </w: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operare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Mac OS</w:t>
            </w:r>
          </w:p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Licențele vor fi de tip academic (Școala Națională de Grefieri e încadrată la cod CAEN 8559 – Alte forme de învățământ)</w:t>
            </w:r>
          </w:p>
        </w:tc>
        <w:tc>
          <w:tcPr>
            <w:tcW w:w="2128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Cerințe software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rStyle w:val="black15b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 cerințe obligatorii</w:t>
            </w:r>
          </w:p>
        </w:tc>
        <w:tc>
          <w:tcPr>
            <w:tcW w:w="2950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Produsele trebuie să permită folosirea perpetuă (nu trebuie plătite sume de bani suplimentare pentru a continua utilizarea produsului)</w:t>
            </w:r>
          </w:p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 va achiziționa cea mai recentă versiune a produsului existentă pe piața internațională de profil în momentul achiziționării</w:t>
            </w:r>
          </w:p>
        </w:tc>
        <w:tc>
          <w:tcPr>
            <w:tcW w:w="2128" w:type="dxa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 cerințe obligatorii</w:t>
            </w: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7C19A8">
        <w:tc>
          <w:tcPr>
            <w:tcW w:w="2125" w:type="dxa"/>
            <w:shd w:val="clear" w:color="auto" w:fill="auto"/>
          </w:tcPr>
          <w:p w:rsidR="00E15CBA" w:rsidRPr="00E535E0" w:rsidRDefault="00E15CBA" w:rsidP="00E15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E15CBA" w:rsidRPr="00E535E0" w:rsidRDefault="00E15CBA" w:rsidP="00E15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E15CBA" w:rsidRPr="00E535E0" w:rsidRDefault="00E15CBA" w:rsidP="00E15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8072CE" w:rsidRDefault="00E15CBA" w:rsidP="00E15CBA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E15CBA" w:rsidRPr="004225A9" w:rsidTr="002019ED">
        <w:tc>
          <w:tcPr>
            <w:tcW w:w="5075" w:type="dxa"/>
            <w:gridSpan w:val="2"/>
            <w:shd w:val="clear" w:color="auto" w:fill="auto"/>
          </w:tcPr>
          <w:p w:rsidR="00E15CBA" w:rsidRPr="00E15CBA" w:rsidRDefault="00E15CBA" w:rsidP="00E15C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15CB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Program antivirus</w:t>
            </w:r>
          </w:p>
        </w:tc>
        <w:tc>
          <w:tcPr>
            <w:tcW w:w="2128" w:type="dxa"/>
            <w:shd w:val="clear" w:color="auto" w:fill="auto"/>
          </w:tcPr>
          <w:p w:rsidR="00E15CBA" w:rsidRPr="00E535E0" w:rsidRDefault="00E15CBA" w:rsidP="00E15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4225A9" w:rsidRDefault="00E15CBA" w:rsidP="00E15CBA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E15CBA" w:rsidRPr="004225A9" w:rsidTr="00AC1CA0">
        <w:tc>
          <w:tcPr>
            <w:tcW w:w="5075" w:type="dxa"/>
            <w:gridSpan w:val="2"/>
            <w:shd w:val="clear" w:color="auto" w:fill="auto"/>
          </w:tcPr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Soluția trebuie să includă:</w:t>
            </w:r>
          </w:p>
          <w:p w:rsidR="00E15CBA" w:rsidRPr="001C5EB4" w:rsidRDefault="00E15CBA" w:rsidP="00E15CBA">
            <w:pPr>
              <w:pStyle w:val="Listparagraf"/>
              <w:numPr>
                <w:ilvl w:val="0"/>
                <w:numId w:val="3"/>
              </w:numPr>
              <w:jc w:val="both"/>
              <w:rPr>
                <w:lang w:val="ro-RO" w:eastAsia="ro-RO"/>
              </w:rPr>
            </w:pPr>
            <w:r w:rsidRPr="001C5EB4">
              <w:rPr>
                <w:lang w:val="ro-RO" w:eastAsia="ro-RO"/>
              </w:rPr>
              <w:t xml:space="preserve">tehnologii de detectare, dezinfectare și trimitere în carantină a virușilor, programelor spion de tip </w:t>
            </w:r>
            <w:proofErr w:type="spellStart"/>
            <w:r w:rsidRPr="001C5EB4">
              <w:rPr>
                <w:lang w:val="ro-RO" w:eastAsia="ro-RO"/>
              </w:rPr>
              <w:t>adware</w:t>
            </w:r>
            <w:proofErr w:type="spellEnd"/>
            <w:r w:rsidRPr="001C5EB4">
              <w:rPr>
                <w:lang w:val="ro-RO" w:eastAsia="ro-RO"/>
              </w:rPr>
              <w:t xml:space="preserve">/spyware, troienilor și </w:t>
            </w:r>
            <w:proofErr w:type="spellStart"/>
            <w:r w:rsidRPr="001C5EB4">
              <w:rPr>
                <w:lang w:val="ro-RO" w:eastAsia="ro-RO"/>
              </w:rPr>
              <w:t>rootkit</w:t>
            </w:r>
            <w:proofErr w:type="spellEnd"/>
            <w:r w:rsidRPr="001C5EB4">
              <w:rPr>
                <w:lang w:val="ro-RO" w:eastAsia="ro-RO"/>
              </w:rPr>
              <w:t>-urilor recunoscute;</w:t>
            </w:r>
          </w:p>
          <w:p w:rsidR="00E15CBA" w:rsidRPr="001C5EB4" w:rsidRDefault="00E15CBA" w:rsidP="00E15CBA">
            <w:pPr>
              <w:pStyle w:val="Listparagraf"/>
              <w:numPr>
                <w:ilvl w:val="0"/>
                <w:numId w:val="3"/>
              </w:numPr>
              <w:jc w:val="both"/>
              <w:rPr>
                <w:lang w:val="ro-RO" w:eastAsia="ro-RO"/>
              </w:rPr>
            </w:pPr>
            <w:r w:rsidRPr="001C5EB4">
              <w:rPr>
                <w:lang w:val="ro-RO" w:eastAsia="ro-RO"/>
              </w:rPr>
              <w:t>posibilitatea de a programa scanări imediate sau la cererea utilizatorului pentru a evalua gradul de infectare al sistemului;</w:t>
            </w:r>
          </w:p>
          <w:p w:rsidR="00E15CBA" w:rsidRPr="001C5EB4" w:rsidRDefault="00E15CBA" w:rsidP="00E15CBA">
            <w:pPr>
              <w:pStyle w:val="Listparagraf"/>
              <w:numPr>
                <w:ilvl w:val="0"/>
                <w:numId w:val="3"/>
              </w:numPr>
              <w:jc w:val="both"/>
              <w:rPr>
                <w:lang w:val="ro-RO" w:eastAsia="ro-RO"/>
              </w:rPr>
            </w:pPr>
            <w:r w:rsidRPr="001C5EB4">
              <w:rPr>
                <w:lang w:val="ro-RO" w:eastAsia="ro-RO"/>
              </w:rPr>
              <w:t xml:space="preserve">trimiterea în carantină/ștergerea fișierelor suspecte sau infectate, în vederea reducerii </w:t>
            </w:r>
            <w:r w:rsidRPr="001C5EB4">
              <w:rPr>
                <w:lang w:val="ro-RO" w:eastAsia="ro-RO"/>
              </w:rPr>
              <w:lastRenderedPageBreak/>
              <w:t>riscului de propagare;</w:t>
            </w:r>
          </w:p>
          <w:p w:rsidR="00E15CBA" w:rsidRPr="001C5EB4" w:rsidRDefault="00E15CBA" w:rsidP="00E15CBA">
            <w:pPr>
              <w:pStyle w:val="Listparagraf"/>
              <w:numPr>
                <w:ilvl w:val="0"/>
                <w:numId w:val="3"/>
              </w:numPr>
              <w:jc w:val="both"/>
              <w:rPr>
                <w:lang w:val="ro-RO" w:eastAsia="ro-RO"/>
              </w:rPr>
            </w:pPr>
            <w:r w:rsidRPr="001C5EB4">
              <w:rPr>
                <w:lang w:val="ro-RO" w:eastAsia="ro-RO"/>
              </w:rPr>
              <w:t>protecție firewall;</w:t>
            </w:r>
          </w:p>
          <w:p w:rsidR="00E15CBA" w:rsidRPr="001C5EB4" w:rsidRDefault="00E15CBA" w:rsidP="00E15CBA">
            <w:pPr>
              <w:pStyle w:val="Listparagraf"/>
              <w:numPr>
                <w:ilvl w:val="0"/>
                <w:numId w:val="3"/>
              </w:numPr>
              <w:jc w:val="both"/>
              <w:rPr>
                <w:lang w:val="ro-RO" w:eastAsia="ro-RO"/>
              </w:rPr>
            </w:pPr>
            <w:r w:rsidRPr="001C5EB4">
              <w:rPr>
                <w:lang w:val="ro-RO" w:eastAsia="ro-RO"/>
              </w:rPr>
              <w:t>niveluri multiple de protecție:</w:t>
            </w:r>
          </w:p>
          <w:p w:rsidR="00E15CBA" w:rsidRPr="001C5EB4" w:rsidRDefault="00E15CBA" w:rsidP="00E15CBA">
            <w:pPr>
              <w:pStyle w:val="Listparagraf"/>
              <w:numPr>
                <w:ilvl w:val="1"/>
                <w:numId w:val="3"/>
              </w:numPr>
              <w:jc w:val="both"/>
              <w:rPr>
                <w:lang w:val="ro-RO" w:eastAsia="ro-RO"/>
              </w:rPr>
            </w:pPr>
            <w:r w:rsidRPr="001C5EB4">
              <w:rPr>
                <w:lang w:val="ro-RO" w:eastAsia="ro-RO"/>
              </w:rPr>
              <w:t>Antivirus</w:t>
            </w:r>
          </w:p>
          <w:p w:rsidR="00E15CBA" w:rsidRPr="001C5EB4" w:rsidRDefault="00E15CBA" w:rsidP="00E15CBA">
            <w:pPr>
              <w:pStyle w:val="Listparagraf"/>
              <w:numPr>
                <w:ilvl w:val="1"/>
                <w:numId w:val="3"/>
              </w:numPr>
              <w:jc w:val="both"/>
              <w:rPr>
                <w:lang w:val="ro-RO" w:eastAsia="ro-RO"/>
              </w:rPr>
            </w:pPr>
            <w:proofErr w:type="spellStart"/>
            <w:r w:rsidRPr="001C5EB4">
              <w:rPr>
                <w:lang w:val="ro-RO" w:eastAsia="ro-RO"/>
              </w:rPr>
              <w:t>Antispam</w:t>
            </w:r>
            <w:proofErr w:type="spellEnd"/>
          </w:p>
          <w:p w:rsidR="00E15CBA" w:rsidRPr="001C5EB4" w:rsidRDefault="00E15CBA" w:rsidP="00E15CBA">
            <w:pPr>
              <w:pStyle w:val="Listparagraf"/>
              <w:numPr>
                <w:ilvl w:val="1"/>
                <w:numId w:val="3"/>
              </w:numPr>
              <w:jc w:val="both"/>
              <w:rPr>
                <w:lang w:val="ro-RO" w:eastAsia="ro-RO"/>
              </w:rPr>
            </w:pPr>
            <w:proofErr w:type="spellStart"/>
            <w:r w:rsidRPr="001C5EB4">
              <w:rPr>
                <w:lang w:val="ro-RO" w:eastAsia="ro-RO"/>
              </w:rPr>
              <w:t>Antiphishing</w:t>
            </w:r>
            <w:proofErr w:type="spellEnd"/>
          </w:p>
          <w:p w:rsidR="00E15CBA" w:rsidRPr="001C5EB4" w:rsidRDefault="00E15CBA" w:rsidP="00E15CBA">
            <w:pPr>
              <w:pStyle w:val="Listparagraf"/>
              <w:numPr>
                <w:ilvl w:val="1"/>
                <w:numId w:val="3"/>
              </w:numPr>
              <w:jc w:val="both"/>
              <w:rPr>
                <w:lang w:val="ro-RO" w:eastAsia="ro-RO"/>
              </w:rPr>
            </w:pPr>
            <w:r w:rsidRPr="001C5EB4">
              <w:rPr>
                <w:lang w:val="ro-RO" w:eastAsia="ro-RO"/>
              </w:rPr>
              <w:t>Anti-</w:t>
            </w:r>
            <w:proofErr w:type="spellStart"/>
            <w:r w:rsidRPr="001C5EB4">
              <w:rPr>
                <w:lang w:val="ro-RO" w:eastAsia="ro-RO"/>
              </w:rPr>
              <w:t>ransomware</w:t>
            </w:r>
            <w:proofErr w:type="spellEnd"/>
          </w:p>
          <w:p w:rsidR="00E15CBA" w:rsidRPr="001C5EB4" w:rsidRDefault="00E15CBA" w:rsidP="00E15CBA">
            <w:pPr>
              <w:pStyle w:val="Listparagraf"/>
              <w:numPr>
                <w:ilvl w:val="1"/>
                <w:numId w:val="3"/>
              </w:numPr>
              <w:jc w:val="both"/>
              <w:rPr>
                <w:lang w:val="ro-RO" w:eastAsia="ro-RO"/>
              </w:rPr>
            </w:pPr>
            <w:r w:rsidRPr="001C5EB4">
              <w:rPr>
                <w:lang w:val="ro-RO" w:eastAsia="ro-RO"/>
              </w:rPr>
              <w:t>Firewall</w:t>
            </w:r>
          </w:p>
          <w:p w:rsidR="00E15CBA" w:rsidRPr="001C5EB4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Soluția trebuie să consume puține resurse, să fie compatibilă cu sistem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ul</w:t>
            </w: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operare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Mac OS.</w:t>
            </w: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:rsidR="00E15CBA" w:rsidRPr="00E15CBA" w:rsidRDefault="00E15CBA" w:rsidP="00E15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1C5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Licența va avea incluse actualizări pentru o perioadă de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1 an</w:t>
            </w:r>
            <w:r w:rsidRPr="001C5EB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</w:t>
            </w:r>
            <w:bookmarkStart w:id="0" w:name="_GoBack"/>
            <w:bookmarkEnd w:id="0"/>
          </w:p>
        </w:tc>
        <w:tc>
          <w:tcPr>
            <w:tcW w:w="2128" w:type="dxa"/>
            <w:shd w:val="clear" w:color="auto" w:fill="auto"/>
          </w:tcPr>
          <w:p w:rsidR="00E15CBA" w:rsidRPr="00E535E0" w:rsidRDefault="00E15CBA" w:rsidP="00E15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E15CBA" w:rsidRPr="00E535E0" w:rsidRDefault="00E15CBA" w:rsidP="00E15C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65483" w:rsidRDefault="00565483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C19A8" w:rsidRPr="004B6899" w:rsidRDefault="007C19A8" w:rsidP="007C19A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B6899">
        <w:rPr>
          <w:rFonts w:ascii="Times New Roman" w:hAnsi="Times New Roman" w:cs="Times New Roman"/>
          <w:b/>
          <w:sz w:val="24"/>
          <w:szCs w:val="24"/>
          <w:lang w:val="ro-RO"/>
        </w:rPr>
        <w:t>Note:</w:t>
      </w:r>
    </w:p>
    <w:p w:rsidR="007C19A8" w:rsidRPr="00E535E0" w:rsidRDefault="007C19A8" w:rsidP="007C19A8">
      <w:pPr>
        <w:pStyle w:val="Listparagraf"/>
        <w:numPr>
          <w:ilvl w:val="0"/>
          <w:numId w:val="1"/>
        </w:numPr>
        <w:spacing w:after="160" w:line="259" w:lineRule="auto"/>
        <w:jc w:val="both"/>
        <w:rPr>
          <w:lang w:val="ro-RO"/>
        </w:rPr>
      </w:pPr>
      <w:r w:rsidRPr="00E535E0">
        <w:rPr>
          <w:lang w:val="ro-RO"/>
        </w:rPr>
        <w:t>produsele oferite vor fi însoțite de toate accesoriile necesare funcționării lor (modul hardware sau software) la parametrii ceruți prin prezenta specificație tehnică, chiar dacă beneficiarul a omis solicitarea lor explicită;</w:t>
      </w:r>
    </w:p>
    <w:p w:rsidR="007C19A8" w:rsidRPr="00E15CBA" w:rsidRDefault="007C19A8" w:rsidP="00E15CBA">
      <w:pPr>
        <w:pStyle w:val="Listparagraf"/>
        <w:numPr>
          <w:ilvl w:val="0"/>
          <w:numId w:val="1"/>
        </w:numPr>
        <w:tabs>
          <w:tab w:val="center" w:pos="4536"/>
          <w:tab w:val="right" w:pos="9072"/>
        </w:tabs>
        <w:jc w:val="both"/>
        <w:rPr>
          <w:b/>
          <w:lang w:val="ro-RO"/>
        </w:rPr>
      </w:pPr>
      <w:r w:rsidRPr="00E535E0">
        <w:rPr>
          <w:lang w:val="ro-RO"/>
        </w:rPr>
        <w:t xml:space="preserve">se solicită a fi atașate </w:t>
      </w:r>
      <w:r w:rsidRPr="007E62F4">
        <w:rPr>
          <w:b/>
          <w:lang w:val="ro-RO"/>
        </w:rPr>
        <w:t>documente cu specificațiile tehnice emise de producător</w:t>
      </w:r>
      <w:r w:rsidR="00E15CBA">
        <w:rPr>
          <w:lang w:val="ro-RO"/>
        </w:rPr>
        <w:t xml:space="preserve"> pentru produsele ofertate</w:t>
      </w:r>
      <w:r w:rsidRPr="00E15CBA">
        <w:rPr>
          <w:lang w:val="ro-RO"/>
        </w:rPr>
        <w:t>.</w:t>
      </w:r>
    </w:p>
    <w:p w:rsidR="007C19A8" w:rsidRDefault="007C19A8" w:rsidP="007C19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65483" w:rsidRPr="00AD0113" w:rsidRDefault="00565483" w:rsidP="00565483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Ofertantul declară în prezent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 ofertă tehnică faptul că își asumă toate condiț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iile impuse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beneficiar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anunțul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participare și specificațiile tehnice. 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NOTĂ: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Oferta </w:t>
      </w: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>tehnică va fi întocmită în corespondenţă cu specificaţiile tehnice solicitate,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 astfel încât să permită</w:t>
      </w: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verificarea corespondenței cu cerințele solicitate, punct cu punct.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Ofertantul va completa în coloana din dreapta specificațiile tehnice ale produsului ofertat.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Cerințele tehnice solicitate sunt minime și obligatorii.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sz w:val="24"/>
          <w:szCs w:val="24"/>
          <w:lang w:val="ro-RO" w:eastAsia="ro-RO"/>
        </w:rPr>
        <w:t>La oferta tehnică se vor anexa fișele produselor pentru confirmarea specificațiilor ofertate.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___________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______, în calitate de ________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_____________, legal autorizat să semnez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      (semnătura)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oferta pentru ș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i în numele ____________________________________.</w:t>
      </w:r>
    </w:p>
    <w:p w:rsidR="00AD0EB0" w:rsidRPr="00E15CBA" w:rsidRDefault="00565483" w:rsidP="00E15CBA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>(denumire/nume operator economic)</w:t>
      </w:r>
    </w:p>
    <w:sectPr w:rsidR="00AD0EB0" w:rsidRPr="00E15CBA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AC5" w:rsidRDefault="005B4AC5" w:rsidP="00247E64">
      <w:pPr>
        <w:spacing w:after="0" w:line="240" w:lineRule="auto"/>
      </w:pPr>
      <w:r>
        <w:separator/>
      </w:r>
    </w:p>
  </w:endnote>
  <w:endnote w:type="continuationSeparator" w:id="0">
    <w:p w:rsidR="005B4AC5" w:rsidRDefault="005B4AC5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AC5" w:rsidRDefault="005B4AC5" w:rsidP="00247E64">
      <w:pPr>
        <w:spacing w:after="0" w:line="240" w:lineRule="auto"/>
      </w:pPr>
      <w:r>
        <w:separator/>
      </w:r>
    </w:p>
  </w:footnote>
  <w:footnote w:type="continuationSeparator" w:id="0">
    <w:p w:rsidR="005B4AC5" w:rsidRDefault="005B4AC5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4302F"/>
    <w:multiLevelType w:val="hybridMultilevel"/>
    <w:tmpl w:val="566A81D4"/>
    <w:lvl w:ilvl="0" w:tplc="A336C3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478F3"/>
    <w:multiLevelType w:val="hybridMultilevel"/>
    <w:tmpl w:val="DF7045F2"/>
    <w:lvl w:ilvl="0" w:tplc="2DF8E1A4">
      <w:start w:val="1"/>
      <w:numFmt w:val="upperRoman"/>
      <w:lvlText w:val="%1."/>
      <w:lvlJc w:val="left"/>
      <w:pPr>
        <w:ind w:left="90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E64"/>
    <w:rsid w:val="000667E5"/>
    <w:rsid w:val="00136BC1"/>
    <w:rsid w:val="001765B8"/>
    <w:rsid w:val="001B5E08"/>
    <w:rsid w:val="00247E64"/>
    <w:rsid w:val="002B0FA0"/>
    <w:rsid w:val="003F5A22"/>
    <w:rsid w:val="004D4DB9"/>
    <w:rsid w:val="00565483"/>
    <w:rsid w:val="005B4AC5"/>
    <w:rsid w:val="005C2C7A"/>
    <w:rsid w:val="00616004"/>
    <w:rsid w:val="0063329F"/>
    <w:rsid w:val="00666199"/>
    <w:rsid w:val="0069234B"/>
    <w:rsid w:val="00721F90"/>
    <w:rsid w:val="007870E1"/>
    <w:rsid w:val="007C19A8"/>
    <w:rsid w:val="00820E04"/>
    <w:rsid w:val="0082512D"/>
    <w:rsid w:val="008D6F1A"/>
    <w:rsid w:val="009475BF"/>
    <w:rsid w:val="00991675"/>
    <w:rsid w:val="009A51C6"/>
    <w:rsid w:val="00A1760C"/>
    <w:rsid w:val="00AD0EB0"/>
    <w:rsid w:val="00B61085"/>
    <w:rsid w:val="00BA4074"/>
    <w:rsid w:val="00D05E7F"/>
    <w:rsid w:val="00D131D1"/>
    <w:rsid w:val="00D50FB2"/>
    <w:rsid w:val="00DF1000"/>
    <w:rsid w:val="00E128BC"/>
    <w:rsid w:val="00E15CBA"/>
    <w:rsid w:val="00E522B7"/>
    <w:rsid w:val="00E86EF1"/>
    <w:rsid w:val="00EC67CE"/>
    <w:rsid w:val="00F37548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9DB6F"/>
  <w15:docId w15:val="{BB9E2407-DE7B-41D4-A154-DB33B92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83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34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cp:lastPrinted>2018-08-28T05:53:00Z</cp:lastPrinted>
  <dcterms:created xsi:type="dcterms:W3CDTF">2019-07-01T14:22:00Z</dcterms:created>
  <dcterms:modified xsi:type="dcterms:W3CDTF">2019-07-01T14:28:00Z</dcterms:modified>
</cp:coreProperties>
</file>