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C8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Denumire operator economic:</w:t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</w:t>
      </w:r>
      <w:r w:rsidR="00BD56A1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Anexa </w:t>
      </w:r>
      <w:r w:rsidR="00B6281B">
        <w:rPr>
          <w:rFonts w:ascii="Times New Roman" w:hAnsi="Times New Roman"/>
          <w:b/>
          <w:noProof/>
          <w:sz w:val="24"/>
          <w:szCs w:val="24"/>
          <w:lang w:eastAsia="ro-RO"/>
        </w:rPr>
        <w:t>3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Sediul: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Telefon/fax: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Adresă de e-mail: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Persoană de contact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PROPUNERE FINANCIARĂ </w:t>
      </w:r>
    </w:p>
    <w:p w:rsidR="00C72DC8" w:rsidRPr="001D1543" w:rsidRDefault="00C72DC8" w:rsidP="002E6BB2">
      <w:pPr>
        <w:spacing w:after="0" w:line="240" w:lineRule="auto"/>
        <w:rPr>
          <w:rFonts w:ascii="Trebuchet MS" w:hAnsi="Trebuchet MS" w:cs="Arial"/>
          <w:b/>
          <w:noProof/>
          <w:lang w:eastAsia="ro-RO"/>
        </w:rPr>
      </w:pPr>
    </w:p>
    <w:p w:rsidR="00C72DC8" w:rsidRPr="003A35EA" w:rsidRDefault="00C72DC8" w:rsidP="001D7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1543">
        <w:rPr>
          <w:rFonts w:ascii="Trebuchet MS" w:hAnsi="Trebuchet MS" w:cs="Arial"/>
          <w:noProof/>
          <w:lang w:eastAsia="ro-RO"/>
        </w:rPr>
        <w:tab/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Prin prezenta, vă transmitem următoarea ofertă de preţ pentru</w:t>
      </w:r>
      <w:r w:rsidRPr="001D1543">
        <w:rPr>
          <w:rFonts w:ascii="Times New Roman" w:hAnsi="Times New Roman"/>
          <w:sz w:val="24"/>
          <w:szCs w:val="24"/>
        </w:rPr>
        <w:t xml:space="preserve"> serviciile de cazare și masă pentru cursanți și formatori în vederea desfășurării </w:t>
      </w:r>
      <w:proofErr w:type="spellStart"/>
      <w:r w:rsidRPr="00EB4464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EB4464">
        <w:rPr>
          <w:rFonts w:ascii="Times New Roman" w:hAnsi="Times New Roman"/>
          <w:sz w:val="24"/>
          <w:szCs w:val="24"/>
        </w:rPr>
        <w:t xml:space="preserve"> seminarelor în </w:t>
      </w:r>
      <w:r w:rsidRPr="00BD56A1">
        <w:rPr>
          <w:rFonts w:ascii="Times New Roman" w:hAnsi="Times New Roman"/>
          <w:b/>
          <w:i/>
          <w:sz w:val="24"/>
          <w:szCs w:val="24"/>
        </w:rPr>
        <w:t xml:space="preserve">localitatea </w:t>
      </w:r>
      <w:r w:rsidR="00BD56A1" w:rsidRPr="00BD56A1">
        <w:rPr>
          <w:rFonts w:ascii="Times New Roman" w:hAnsi="Times New Roman"/>
          <w:b/>
          <w:i/>
          <w:sz w:val="24"/>
          <w:szCs w:val="24"/>
        </w:rPr>
        <w:t>Bârlad</w:t>
      </w:r>
      <w:r w:rsidRPr="00BD56A1">
        <w:rPr>
          <w:rFonts w:ascii="Times New Roman" w:hAnsi="Times New Roman"/>
          <w:i/>
          <w:sz w:val="24"/>
          <w:szCs w:val="24"/>
        </w:rPr>
        <w:t xml:space="preserve"> </w:t>
      </w:r>
      <w:r w:rsidRPr="00BD56A1">
        <w:rPr>
          <w:rFonts w:ascii="Times New Roman" w:hAnsi="Times New Roman"/>
          <w:b/>
          <w:i/>
          <w:sz w:val="24"/>
          <w:szCs w:val="24"/>
        </w:rPr>
        <w:t>(Servicii hoteliere; cod CPV 55300000-3 – Servicii de restaurant și de servire a mâncării)</w:t>
      </w: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3A35EA">
        <w:rPr>
          <w:rFonts w:ascii="Times New Roman" w:hAnsi="Times New Roman"/>
          <w:sz w:val="24"/>
          <w:szCs w:val="24"/>
          <w:lang w:eastAsia="ro-RO"/>
        </w:rPr>
        <w:t>cu respectarea condițiilor și specificațiilor tehnice impuse de beneficiar, respectiv: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3510"/>
        <w:gridCol w:w="1777"/>
        <w:gridCol w:w="2183"/>
      </w:tblGrid>
      <w:tr w:rsidR="00C72DC8" w:rsidRPr="00072941" w:rsidTr="001A515F"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80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351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777" w:type="dxa"/>
          </w:tcPr>
          <w:p w:rsidR="00C72DC8" w:rsidRPr="00072941" w:rsidRDefault="00C72DC8" w:rsidP="001A5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72DC8" w:rsidRPr="00072941" w:rsidTr="001A515F">
        <w:tc>
          <w:tcPr>
            <w:tcW w:w="630" w:type="dxa"/>
          </w:tcPr>
          <w:p w:rsidR="00C72DC8" w:rsidRPr="00EB4464" w:rsidRDefault="008F0C10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00" w:type="dxa"/>
          </w:tcPr>
          <w:p w:rsidR="00C72DC8" w:rsidRPr="00C5153E" w:rsidRDefault="00C72DC8" w:rsidP="001A515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bCs/>
                <w:sz w:val="24"/>
                <w:szCs w:val="24"/>
              </w:rPr>
              <w:t>Cazare cameră single</w:t>
            </w:r>
          </w:p>
        </w:tc>
        <w:tc>
          <w:tcPr>
            <w:tcW w:w="3510" w:type="dxa"/>
          </w:tcPr>
          <w:p w:rsidR="00C72DC8" w:rsidRPr="001E6E87" w:rsidRDefault="00C72DC8" w:rsidP="008F0C10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1E6E8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8F0C1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33</w:t>
            </w:r>
            <w:r w:rsidR="001F1AA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 persoane 8</w:t>
            </w:r>
            <w:bookmarkStart w:id="0" w:name="_GoBack"/>
            <w:bookmarkEnd w:id="0"/>
            <w:r w:rsidRPr="001E6E8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 zile de cazare 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461"/>
        </w:trPr>
        <w:tc>
          <w:tcPr>
            <w:tcW w:w="630" w:type="dxa"/>
          </w:tcPr>
          <w:p w:rsidR="00C72DC8" w:rsidRPr="00EB4464" w:rsidRDefault="008F0C10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Mic dejun</w:t>
            </w:r>
          </w:p>
        </w:tc>
        <w:tc>
          <w:tcPr>
            <w:tcW w:w="3510" w:type="dxa"/>
          </w:tcPr>
          <w:p w:rsidR="00C72DC8" w:rsidRPr="00EB4464" w:rsidRDefault="00C72DC8" w:rsidP="00BD56A1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BD56A1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264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502"/>
        </w:trPr>
        <w:tc>
          <w:tcPr>
            <w:tcW w:w="630" w:type="dxa"/>
          </w:tcPr>
          <w:p w:rsidR="00C72DC8" w:rsidRPr="00EB4464" w:rsidRDefault="008F0C10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Dejun</w:t>
            </w:r>
          </w:p>
        </w:tc>
        <w:tc>
          <w:tcPr>
            <w:tcW w:w="3510" w:type="dxa"/>
          </w:tcPr>
          <w:p w:rsidR="00C72DC8" w:rsidRPr="00072941" w:rsidRDefault="00C72DC8" w:rsidP="00BD56A1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BD56A1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264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502"/>
        </w:trPr>
        <w:tc>
          <w:tcPr>
            <w:tcW w:w="630" w:type="dxa"/>
          </w:tcPr>
          <w:p w:rsidR="00C72DC8" w:rsidRPr="00EB4464" w:rsidRDefault="008F0C10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Cină</w:t>
            </w:r>
          </w:p>
        </w:tc>
        <w:tc>
          <w:tcPr>
            <w:tcW w:w="3510" w:type="dxa"/>
          </w:tcPr>
          <w:p w:rsidR="00C72DC8" w:rsidRPr="00072941" w:rsidRDefault="00C72DC8" w:rsidP="00BD56A1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 w:rsidR="00BD56A1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264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381"/>
        </w:trPr>
        <w:tc>
          <w:tcPr>
            <w:tcW w:w="630" w:type="dxa"/>
          </w:tcPr>
          <w:p w:rsidR="00C72DC8" w:rsidRPr="00EB4464" w:rsidRDefault="008F0C10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087" w:type="dxa"/>
            <w:gridSpan w:val="3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327"/>
        </w:trPr>
        <w:tc>
          <w:tcPr>
            <w:tcW w:w="630" w:type="dxa"/>
          </w:tcPr>
          <w:p w:rsidR="00C72DC8" w:rsidRPr="00EB4464" w:rsidRDefault="008F0C10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7087" w:type="dxa"/>
            <w:gridSpan w:val="3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C72DC8" w:rsidRDefault="00C72DC8" w:rsidP="002E6BB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C72DC8" w:rsidRPr="001D1543" w:rsidRDefault="00C72DC8" w:rsidP="002E6BB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.............</w:t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C72DC8" w:rsidRDefault="00C72DC8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 xml:space="preserve"> Precizăm că nu depunem ofertă alternativă.</w:t>
      </w:r>
    </w:p>
    <w:p w:rsidR="00C72DC8" w:rsidRPr="001D1543" w:rsidRDefault="00C72DC8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C72DC8" w:rsidRPr="003A35EA" w:rsidRDefault="00C72DC8" w:rsidP="001D1543">
      <w:pPr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C72DC8" w:rsidRPr="003A35EA" w:rsidRDefault="00C72DC8" w:rsidP="001D1543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/>
          <w:sz w:val="24"/>
          <w:szCs w:val="24"/>
          <w:lang w:eastAsia="ro-RO"/>
        </w:rPr>
        <w:t>oferta pentru și în numele ____________________________________.</w:t>
      </w:r>
    </w:p>
    <w:p w:rsidR="00C72DC8" w:rsidRPr="00002A7E" w:rsidRDefault="00C72DC8" w:rsidP="00002A7E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</w:p>
    <w:sectPr w:rsidR="00C72DC8" w:rsidRPr="00002A7E" w:rsidSect="000D4794">
      <w:headerReference w:type="default" r:id="rId7"/>
      <w:footerReference w:type="default" r:id="rId8"/>
      <w:pgSz w:w="11907" w:h="16840" w:code="9"/>
      <w:pgMar w:top="1707" w:right="1440" w:bottom="1440" w:left="1440" w:header="540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95" w:rsidRDefault="003D4F95" w:rsidP="001E5349">
      <w:pPr>
        <w:spacing w:after="0" w:line="240" w:lineRule="auto"/>
      </w:pPr>
      <w:r>
        <w:separator/>
      </w:r>
    </w:p>
  </w:endnote>
  <w:endnote w:type="continuationSeparator" w:id="0">
    <w:p w:rsidR="003D4F95" w:rsidRDefault="003D4F95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VECO Off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Pr="00E603FF" w:rsidRDefault="00C72DC8" w:rsidP="00B35841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603FF">
      <w:rPr>
        <w:rFonts w:ascii="Arial" w:hAnsi="Arial" w:cs="Arial"/>
        <w:b/>
        <w:sz w:val="18"/>
        <w:szCs w:val="18"/>
      </w:rPr>
      <w:t xml:space="preserve">Bd. Regina Elisabeta, Nr.53, Sector 5, </w:t>
    </w:r>
    <w:proofErr w:type="spellStart"/>
    <w:r w:rsidRPr="00E603FF">
      <w:rPr>
        <w:rFonts w:ascii="Arial" w:hAnsi="Arial" w:cs="Arial"/>
        <w:b/>
        <w:sz w:val="18"/>
        <w:szCs w:val="18"/>
      </w:rPr>
      <w:t>Bucureşti</w:t>
    </w:r>
    <w:proofErr w:type="spellEnd"/>
  </w:p>
  <w:p w:rsidR="00C72DC8" w:rsidRPr="00E603FF" w:rsidRDefault="00C72DC8" w:rsidP="00B35841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E603FF">
      <w:rPr>
        <w:rFonts w:ascii="Arial" w:hAnsi="Arial" w:cs="Arial"/>
        <w:b/>
        <w:bCs/>
        <w:sz w:val="18"/>
        <w:szCs w:val="18"/>
      </w:rPr>
      <w:t>Tel: +40 (21) 310.34.80; +40 (21) 407.62.09 Fax: +40 (21) 310.34.80;</w:t>
    </w:r>
  </w:p>
  <w:p w:rsidR="00C72DC8" w:rsidRPr="00E603FF" w:rsidRDefault="003D4F95" w:rsidP="00B35841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hyperlink r:id="rId1" w:history="1">
      <w:r w:rsidR="00C72DC8" w:rsidRPr="00E603FF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www.grefieri.ro</w:t>
      </w:r>
    </w:hyperlink>
  </w:p>
  <w:p w:rsidR="00C72DC8" w:rsidRDefault="00C72DC8" w:rsidP="00B35841">
    <w:pPr>
      <w:pStyle w:val="Subsol"/>
    </w:pPr>
    <w:r w:rsidRPr="00E603FF">
      <w:rPr>
        <w:rFonts w:ascii="Arial" w:hAnsi="Arial" w:cs="Arial"/>
        <w:b/>
        <w:bCs/>
        <w:sz w:val="18"/>
        <w:szCs w:val="18"/>
        <w:lang w:eastAsia="en-US"/>
      </w:rPr>
      <w:tab/>
      <w:t xml:space="preserve">Operator de date cu </w:t>
    </w:r>
    <w:proofErr w:type="spellStart"/>
    <w:r w:rsidRPr="00E603FF">
      <w:rPr>
        <w:rFonts w:ascii="Arial" w:hAnsi="Arial" w:cs="Arial"/>
        <w:b/>
        <w:bCs/>
        <w:sz w:val="18"/>
        <w:szCs w:val="18"/>
        <w:lang w:eastAsia="en-US"/>
      </w:rPr>
      <w:t>caracter</w:t>
    </w:r>
    <w:proofErr w:type="spellEnd"/>
    <w:r w:rsidRPr="00E603FF">
      <w:rPr>
        <w:rFonts w:ascii="Arial" w:hAnsi="Arial" w:cs="Arial"/>
        <w:b/>
        <w:bCs/>
        <w:sz w:val="18"/>
        <w:szCs w:val="18"/>
        <w:lang w:eastAsia="en-US"/>
      </w:rPr>
      <w:t xml:space="preserve"> personal: </w:t>
    </w:r>
    <w:proofErr w:type="spellStart"/>
    <w:r w:rsidRPr="00E603FF">
      <w:rPr>
        <w:rFonts w:ascii="Arial" w:hAnsi="Arial" w:cs="Arial"/>
        <w:b/>
        <w:bCs/>
        <w:sz w:val="18"/>
        <w:szCs w:val="18"/>
        <w:lang w:eastAsia="en-US"/>
      </w:rPr>
      <w:t>nr</w:t>
    </w:r>
    <w:proofErr w:type="spellEnd"/>
    <w:r w:rsidRPr="00E603FF">
      <w:rPr>
        <w:rFonts w:ascii="Arial" w:hAnsi="Arial" w:cs="Arial"/>
        <w:b/>
        <w:bCs/>
        <w:sz w:val="18"/>
        <w:szCs w:val="18"/>
        <w:lang w:eastAsia="en-US"/>
      </w:rPr>
      <w:t>. 6709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95" w:rsidRDefault="003D4F95" w:rsidP="001E5349">
      <w:pPr>
        <w:spacing w:after="0" w:line="240" w:lineRule="auto"/>
      </w:pPr>
      <w:r>
        <w:separator/>
      </w:r>
    </w:p>
  </w:footnote>
  <w:footnote w:type="continuationSeparator" w:id="0">
    <w:p w:rsidR="003D4F95" w:rsidRDefault="003D4F95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Default="001F1AA7">
    <w:pPr>
      <w:pStyle w:val="Antet"/>
    </w:pPr>
    <w:r>
      <w:rPr>
        <w:rFonts w:ascii="Times New Roman" w:hAnsi="Times New Roman"/>
        <w:noProof/>
        <w:sz w:val="20"/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6" o:spid="_x0000_i1025" type="#_x0000_t75" style="width:155.25pt;height:8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3CC1"/>
    <w:multiLevelType w:val="multilevel"/>
    <w:tmpl w:val="FEEC6E60"/>
    <w:lvl w:ilvl="0">
      <w:start w:val="1"/>
      <w:numFmt w:val="decimal"/>
      <w:pStyle w:val="Titlu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lu2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lu3"/>
      <w:lvlText w:val="6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lu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BB2"/>
    <w:rsid w:val="00002A7E"/>
    <w:rsid w:val="00014A49"/>
    <w:rsid w:val="00017C75"/>
    <w:rsid w:val="00043EBC"/>
    <w:rsid w:val="0004764F"/>
    <w:rsid w:val="00072941"/>
    <w:rsid w:val="000C2FF2"/>
    <w:rsid w:val="000C7AE4"/>
    <w:rsid w:val="000D4794"/>
    <w:rsid w:val="00167DE4"/>
    <w:rsid w:val="001752CC"/>
    <w:rsid w:val="00185770"/>
    <w:rsid w:val="001A515F"/>
    <w:rsid w:val="001B3E83"/>
    <w:rsid w:val="001B67E4"/>
    <w:rsid w:val="001C3D95"/>
    <w:rsid w:val="001D0C9F"/>
    <w:rsid w:val="001D1543"/>
    <w:rsid w:val="001D78CB"/>
    <w:rsid w:val="001E5349"/>
    <w:rsid w:val="001E6E87"/>
    <w:rsid w:val="001F1AA7"/>
    <w:rsid w:val="00221BCE"/>
    <w:rsid w:val="002D0A98"/>
    <w:rsid w:val="002E4061"/>
    <w:rsid w:val="002E6BB2"/>
    <w:rsid w:val="002E6C89"/>
    <w:rsid w:val="002F14D3"/>
    <w:rsid w:val="003637C2"/>
    <w:rsid w:val="003718FC"/>
    <w:rsid w:val="00387A3E"/>
    <w:rsid w:val="00396B6C"/>
    <w:rsid w:val="003A35EA"/>
    <w:rsid w:val="003B116C"/>
    <w:rsid w:val="003D4F95"/>
    <w:rsid w:val="00436AAE"/>
    <w:rsid w:val="00445CD4"/>
    <w:rsid w:val="00453E51"/>
    <w:rsid w:val="00587BC5"/>
    <w:rsid w:val="006074DC"/>
    <w:rsid w:val="006202C9"/>
    <w:rsid w:val="00626790"/>
    <w:rsid w:val="00653F4A"/>
    <w:rsid w:val="00670215"/>
    <w:rsid w:val="006709BE"/>
    <w:rsid w:val="00671096"/>
    <w:rsid w:val="00772829"/>
    <w:rsid w:val="007F33E0"/>
    <w:rsid w:val="00853A29"/>
    <w:rsid w:val="008C3B44"/>
    <w:rsid w:val="008D7109"/>
    <w:rsid w:val="008F0C10"/>
    <w:rsid w:val="00914B33"/>
    <w:rsid w:val="009155FF"/>
    <w:rsid w:val="00940BE3"/>
    <w:rsid w:val="009559EC"/>
    <w:rsid w:val="00977E5E"/>
    <w:rsid w:val="0099748B"/>
    <w:rsid w:val="009A73C3"/>
    <w:rsid w:val="009B5A7B"/>
    <w:rsid w:val="009C34CF"/>
    <w:rsid w:val="009F3342"/>
    <w:rsid w:val="00A00F3F"/>
    <w:rsid w:val="00A4769A"/>
    <w:rsid w:val="00A60378"/>
    <w:rsid w:val="00A835FF"/>
    <w:rsid w:val="00AA1A5A"/>
    <w:rsid w:val="00AB38A1"/>
    <w:rsid w:val="00AC5434"/>
    <w:rsid w:val="00AD46BE"/>
    <w:rsid w:val="00B35841"/>
    <w:rsid w:val="00B51B19"/>
    <w:rsid w:val="00B6281B"/>
    <w:rsid w:val="00BA7BB4"/>
    <w:rsid w:val="00BC0D49"/>
    <w:rsid w:val="00BD45DD"/>
    <w:rsid w:val="00BD56A1"/>
    <w:rsid w:val="00BD6AEC"/>
    <w:rsid w:val="00BF1F7F"/>
    <w:rsid w:val="00C5153E"/>
    <w:rsid w:val="00C72DC8"/>
    <w:rsid w:val="00CB1682"/>
    <w:rsid w:val="00CB6048"/>
    <w:rsid w:val="00CC6A2D"/>
    <w:rsid w:val="00CD5C20"/>
    <w:rsid w:val="00E05006"/>
    <w:rsid w:val="00E51363"/>
    <w:rsid w:val="00E603FF"/>
    <w:rsid w:val="00E77EE6"/>
    <w:rsid w:val="00E83AAD"/>
    <w:rsid w:val="00E84997"/>
    <w:rsid w:val="00EB4464"/>
    <w:rsid w:val="00ED7179"/>
    <w:rsid w:val="00EE34A9"/>
    <w:rsid w:val="00F22B6F"/>
    <w:rsid w:val="00F25300"/>
    <w:rsid w:val="00F33D72"/>
    <w:rsid w:val="00F46341"/>
    <w:rsid w:val="00FB7BE1"/>
    <w:rsid w:val="00FC5FB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C610E"/>
  <w15:docId w15:val="{BE901674-8250-4026-BB45-604FB42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B2"/>
    <w:pPr>
      <w:spacing w:after="160" w:line="259" w:lineRule="auto"/>
    </w:pPr>
    <w:rPr>
      <w:sz w:val="22"/>
      <w:szCs w:val="22"/>
      <w:lang w:eastAsia="en-US"/>
    </w:rPr>
  </w:style>
  <w:style w:type="paragraph" w:styleId="Titlu1">
    <w:name w:val="heading 1"/>
    <w:aliases w:val="Capitol,h1,H1,tchead,l1,Head1,Heading apps"/>
    <w:basedOn w:val="Normal"/>
    <w:next w:val="Normal"/>
    <w:link w:val="Titlu1Caracter"/>
    <w:autoRedefine/>
    <w:uiPriority w:val="99"/>
    <w:qFormat/>
    <w:locked/>
    <w:rsid w:val="00B35841"/>
    <w:pPr>
      <w:keepNext/>
      <w:pageBreakBefore/>
      <w:numPr>
        <w:numId w:val="1"/>
      </w:numPr>
      <w:pBdr>
        <w:bottom w:val="single" w:sz="4" w:space="1" w:color="auto"/>
      </w:pBdr>
      <w:suppressAutoHyphens/>
      <w:spacing w:before="60" w:after="60" w:line="240" w:lineRule="auto"/>
      <w:jc w:val="right"/>
      <w:outlineLvl w:val="0"/>
    </w:pPr>
    <w:rPr>
      <w:rFonts w:ascii="SIVECO Office" w:hAnsi="SIVECO Office"/>
      <w:smallCaps/>
      <w:noProof/>
      <w:kern w:val="28"/>
      <w:sz w:val="44"/>
      <w:szCs w:val="20"/>
    </w:rPr>
  </w:style>
  <w:style w:type="paragraph" w:styleId="Titlu2">
    <w:name w:val="heading 2"/>
    <w:aliases w:val="Subcapitol,H2normal full,H2,Heading 2 Hidden,LOA3 H2,h2,Chapter Title"/>
    <w:basedOn w:val="Normal"/>
    <w:next w:val="Normal"/>
    <w:link w:val="Titlu2Caracter"/>
    <w:uiPriority w:val="99"/>
    <w:qFormat/>
    <w:locked/>
    <w:rsid w:val="00B35841"/>
    <w:pPr>
      <w:keepNext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SIVECO Office" w:hAnsi="SIVECO Office"/>
      <w:smallCaps/>
      <w:sz w:val="32"/>
      <w:szCs w:val="20"/>
    </w:rPr>
  </w:style>
  <w:style w:type="paragraph" w:styleId="Titlu3">
    <w:name w:val="heading 3"/>
    <w:aliases w:val="LOA3 H3,JSPLevel3,h3,3,Heading 3 hidden,2h,h31,h32,Section,Heading 2.3,(Alt+3),1.2.3.,alltoc"/>
    <w:basedOn w:val="Normal"/>
    <w:next w:val="Normal"/>
    <w:link w:val="Titlu3Caracter"/>
    <w:uiPriority w:val="99"/>
    <w:qFormat/>
    <w:locked/>
    <w:rsid w:val="00B35841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SIVECO Office" w:hAnsi="SIVECO Office"/>
      <w:sz w:val="24"/>
      <w:szCs w:val="20"/>
    </w:rPr>
  </w:style>
  <w:style w:type="paragraph" w:styleId="Titlu4">
    <w:name w:val="heading 4"/>
    <w:aliases w:val="Titlu paragraf,h4"/>
    <w:basedOn w:val="Normal"/>
    <w:next w:val="Normal"/>
    <w:link w:val="Titlu4Caracter"/>
    <w:uiPriority w:val="99"/>
    <w:qFormat/>
    <w:locked/>
    <w:rsid w:val="00B35841"/>
    <w:pPr>
      <w:keepNext/>
      <w:numPr>
        <w:ilvl w:val="3"/>
        <w:numId w:val="1"/>
      </w:numPr>
      <w:spacing w:before="60" w:after="60" w:line="240" w:lineRule="auto"/>
      <w:jc w:val="both"/>
      <w:outlineLvl w:val="3"/>
    </w:pPr>
    <w:rPr>
      <w:rFonts w:ascii="SIVECO Office" w:hAnsi="SIVECO Office"/>
      <w:sz w:val="24"/>
      <w:szCs w:val="20"/>
    </w:rPr>
  </w:style>
  <w:style w:type="paragraph" w:styleId="Titlu5">
    <w:name w:val="heading 5"/>
    <w:aliases w:val="h5"/>
    <w:basedOn w:val="Normal"/>
    <w:next w:val="Normal"/>
    <w:link w:val="Titlu5Caracter"/>
    <w:uiPriority w:val="99"/>
    <w:qFormat/>
    <w:locked/>
    <w:rsid w:val="00B3584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SIVECO Office" w:hAnsi="SIVECO Office"/>
      <w:szCs w:val="20"/>
    </w:rPr>
  </w:style>
  <w:style w:type="paragraph" w:styleId="Titlu6">
    <w:name w:val="heading 6"/>
    <w:basedOn w:val="Normal"/>
    <w:next w:val="Normal"/>
    <w:link w:val="Titlu6Caracter"/>
    <w:uiPriority w:val="99"/>
    <w:qFormat/>
    <w:locked/>
    <w:rsid w:val="00B358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SIVECO Office" w:hAnsi="SIVECO Office"/>
      <w:i/>
      <w:szCs w:val="20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B3584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B3584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</w:rPr>
  </w:style>
  <w:style w:type="paragraph" w:styleId="Titlu9">
    <w:name w:val="heading 9"/>
    <w:basedOn w:val="Normal"/>
    <w:next w:val="Normal"/>
    <w:link w:val="Titlu9Caracter"/>
    <w:uiPriority w:val="99"/>
    <w:qFormat/>
    <w:locked/>
    <w:rsid w:val="00B3584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Capitol Caracter,h1 Caracter,H1 Caracter,tchead Caracter,l1 Caracter,Head1 Caracter,Heading apps Caracter"/>
    <w:link w:val="Titlu1"/>
    <w:uiPriority w:val="9"/>
    <w:rsid w:val="005B20D5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character" w:customStyle="1" w:styleId="Titlu2Caracter">
    <w:name w:val="Titlu 2 Caracter"/>
    <w:aliases w:val="Subcapitol Caracter,H2normal full Caracter,H2 Caracter,Heading 2 Hidden Caracter,LOA3 H2 Caracter,h2 Caracter,Chapter Title Caracter"/>
    <w:link w:val="Titlu2"/>
    <w:uiPriority w:val="9"/>
    <w:semiHidden/>
    <w:rsid w:val="005B20D5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Titlu3Caracter">
    <w:name w:val="Titlu 3 Caracter"/>
    <w:aliases w:val="LOA3 H3 Caracter,JSPLevel3 Caracter,h3 Caracter,3 Caracter,Heading 3 hidden Caracter,2h Caracter,h31 Caracter,h32 Caracter,Section Caracter,Heading 2.3 Caracter,(Alt+3) Caracter,1.2.3. Caracter,alltoc Caracter"/>
    <w:link w:val="Titlu3"/>
    <w:uiPriority w:val="99"/>
    <w:locked/>
    <w:rsid w:val="00B35841"/>
    <w:rPr>
      <w:rFonts w:ascii="SIVECO Office" w:hAnsi="SIVECO Office" w:cs="Times New Roman"/>
      <w:sz w:val="24"/>
      <w:lang w:val="ro-RO" w:eastAsia="en-US" w:bidi="ar-SA"/>
    </w:rPr>
  </w:style>
  <w:style w:type="character" w:customStyle="1" w:styleId="Titlu4Caracter">
    <w:name w:val="Titlu 4 Caracter"/>
    <w:aliases w:val="Titlu paragraf Caracter,h4 Caracter"/>
    <w:link w:val="Titlu4"/>
    <w:uiPriority w:val="9"/>
    <w:semiHidden/>
    <w:rsid w:val="005B20D5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Titlu5Caracter">
    <w:name w:val="Titlu 5 Caracter"/>
    <w:aliases w:val="h5 Caracter"/>
    <w:link w:val="Titlu5"/>
    <w:uiPriority w:val="9"/>
    <w:semiHidden/>
    <w:rsid w:val="005B20D5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Titlu6Caracter">
    <w:name w:val="Titlu 6 Caracter"/>
    <w:link w:val="Titlu6"/>
    <w:uiPriority w:val="9"/>
    <w:semiHidden/>
    <w:rsid w:val="005B20D5"/>
    <w:rPr>
      <w:rFonts w:ascii="Calibri" w:eastAsia="Times New Roman" w:hAnsi="Calibri" w:cs="Times New Roman"/>
      <w:b/>
      <w:bCs/>
      <w:lang w:val="ro-RO"/>
    </w:rPr>
  </w:style>
  <w:style w:type="character" w:customStyle="1" w:styleId="Titlu7Caracter">
    <w:name w:val="Titlu 7 Caracter"/>
    <w:link w:val="Titlu7"/>
    <w:uiPriority w:val="9"/>
    <w:semiHidden/>
    <w:rsid w:val="005B20D5"/>
    <w:rPr>
      <w:rFonts w:ascii="Calibri" w:eastAsia="Times New Roman" w:hAnsi="Calibri" w:cs="Times New Roman"/>
      <w:sz w:val="24"/>
      <w:szCs w:val="24"/>
      <w:lang w:val="ro-RO"/>
    </w:rPr>
  </w:style>
  <w:style w:type="character" w:customStyle="1" w:styleId="Titlu8Caracter">
    <w:name w:val="Titlu 8 Caracter"/>
    <w:link w:val="Titlu8"/>
    <w:uiPriority w:val="9"/>
    <w:semiHidden/>
    <w:rsid w:val="005B20D5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link w:val="Titlu9"/>
    <w:uiPriority w:val="9"/>
    <w:semiHidden/>
    <w:rsid w:val="005B20D5"/>
    <w:rPr>
      <w:rFonts w:ascii="Cambria" w:eastAsia="Times New Roman" w:hAnsi="Cambria" w:cs="Times New Roman"/>
      <w:lang w:val="ro-RO"/>
    </w:rPr>
  </w:style>
  <w:style w:type="paragraph" w:styleId="Antet">
    <w:name w:val="header"/>
    <w:basedOn w:val="Normal"/>
    <w:link w:val="AntetCaracte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AntetCaracter">
    <w:name w:val="Antet Caracter"/>
    <w:link w:val="Antet"/>
    <w:uiPriority w:val="99"/>
    <w:locked/>
    <w:rsid w:val="001E5349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SubsolCaracter">
    <w:name w:val="Subsol Caracter"/>
    <w:link w:val="Subsol"/>
    <w:uiPriority w:val="99"/>
    <w:locked/>
    <w:rsid w:val="001E5349"/>
    <w:rPr>
      <w:rFonts w:cs="Times New Roman"/>
    </w:rPr>
  </w:style>
  <w:style w:type="paragraph" w:styleId="NormalWeb">
    <w:name w:val="Normal (Web)"/>
    <w:basedOn w:val="Normal"/>
    <w:uiPriority w:val="99"/>
    <w:semiHidden/>
    <w:rsid w:val="001E5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TextnBalon">
    <w:name w:val="Balloon Text"/>
    <w:basedOn w:val="Normal"/>
    <w:link w:val="TextnBalonCaracter"/>
    <w:uiPriority w:val="99"/>
    <w:semiHidden/>
    <w:rsid w:val="00167DE4"/>
    <w:pPr>
      <w:spacing w:after="0" w:line="240" w:lineRule="auto"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TextnBalonCaracter">
    <w:name w:val="Text în Balon Caracter"/>
    <w:link w:val="TextnBalon"/>
    <w:uiPriority w:val="99"/>
    <w:semiHidden/>
    <w:locked/>
    <w:rsid w:val="00167DE4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rsid w:val="002E6BB2"/>
    <w:pPr>
      <w:spacing w:after="0" w:line="240" w:lineRule="auto"/>
    </w:pPr>
    <w:rPr>
      <w:sz w:val="20"/>
      <w:szCs w:val="20"/>
      <w:lang w:val="en-US"/>
    </w:rPr>
  </w:style>
  <w:style w:type="character" w:customStyle="1" w:styleId="TextnotdesubsolCaracter">
    <w:name w:val="Text notă de subsol Caracter"/>
    <w:link w:val="Textnotdesubsol"/>
    <w:uiPriority w:val="99"/>
    <w:semiHidden/>
    <w:locked/>
    <w:rsid w:val="002E6BB2"/>
    <w:rPr>
      <w:rFonts w:eastAsia="Times New Roman" w:cs="Times New Roman"/>
      <w:sz w:val="20"/>
      <w:szCs w:val="20"/>
      <w:lang w:eastAsia="en-US"/>
    </w:rPr>
  </w:style>
  <w:style w:type="character" w:styleId="Referinnotdesubsol">
    <w:name w:val="footnote reference"/>
    <w:uiPriority w:val="99"/>
    <w:semiHidden/>
    <w:rsid w:val="002E6B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formular%202%20ofe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2 ofeta.dotx</Template>
  <TotalTime>9</TotalTime>
  <Pages>1</Pages>
  <Words>221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Denumire operator economic:                                                                     Anexa 9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 operator economic:                                                                     Anexa 9</dc:title>
  <dc:subject/>
  <dc:creator>Gheorghe Ifrim</dc:creator>
  <cp:keywords/>
  <dc:description/>
  <cp:lastModifiedBy>Viorica Tutui</cp:lastModifiedBy>
  <cp:revision>9</cp:revision>
  <cp:lastPrinted>2019-09-06T11:47:00Z</cp:lastPrinted>
  <dcterms:created xsi:type="dcterms:W3CDTF">2019-08-28T08:16:00Z</dcterms:created>
  <dcterms:modified xsi:type="dcterms:W3CDTF">2019-09-06T11:48:00Z</dcterms:modified>
</cp:coreProperties>
</file>