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Denumire operator economic:</w:t>
      </w:r>
      <w:r w:rsidR="00C90659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                                                </w:t>
      </w:r>
      <w:r w:rsidR="0070158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                        Anexa 8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Sediul: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Telefon/fax: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Adresă de e-mail: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Persoană de contact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2E6BB2" w:rsidRPr="00216AB4" w:rsidRDefault="002E6BB2" w:rsidP="002E6BB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2E6BB2" w:rsidRPr="00216AB4" w:rsidRDefault="00E66062" w:rsidP="002E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OFERTĂ</w:t>
      </w:r>
      <w:r w:rsidR="001B67E4"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FINANCIARĂ</w:t>
      </w:r>
      <w:r w:rsidR="0069256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 LOT 2</w:t>
      </w:r>
    </w:p>
    <w:p w:rsidR="002E6BB2" w:rsidRPr="00216AB4" w:rsidRDefault="002E6BB2" w:rsidP="002E6BB2">
      <w:pPr>
        <w:spacing w:after="0" w:line="240" w:lineRule="auto"/>
        <w:rPr>
          <w:rFonts w:ascii="Trebuchet MS" w:eastAsia="Times New Roman" w:hAnsi="Trebuchet MS" w:cs="Arial"/>
          <w:b/>
          <w:noProof/>
          <w:lang w:eastAsia="ro-RO"/>
        </w:rPr>
      </w:pPr>
    </w:p>
    <w:p w:rsidR="002E6BB2" w:rsidRDefault="002E6BB2" w:rsidP="002E6BB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16AB4">
        <w:rPr>
          <w:rFonts w:ascii="Trebuchet MS" w:eastAsia="Times New Roman" w:hAnsi="Trebuchet MS" w:cs="Arial"/>
          <w:noProof/>
          <w:lang w:eastAsia="ro-RO"/>
        </w:rPr>
        <w:tab/>
      </w:r>
      <w:r w:rsidRPr="00216AB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216AB4">
        <w:rPr>
          <w:rFonts w:ascii="Times New Roman" w:hAnsi="Times New Roman" w:cs="Times New Roman"/>
          <w:sz w:val="24"/>
          <w:szCs w:val="24"/>
        </w:rPr>
        <w:t xml:space="preserve"> </w:t>
      </w:r>
      <w:r w:rsidR="00387A3E" w:rsidRPr="00216AB4">
        <w:rPr>
          <w:rFonts w:ascii="Times New Roman" w:hAnsi="Times New Roman" w:cs="Times New Roman"/>
          <w:sz w:val="24"/>
          <w:szCs w:val="24"/>
        </w:rPr>
        <w:t>serviciile de cazare și masă pentru cursanți și formatori</w:t>
      </w:r>
      <w:r w:rsidRPr="00216AB4">
        <w:rPr>
          <w:rFonts w:ascii="Times New Roman" w:hAnsi="Times New Roman" w:cs="Times New Roman"/>
          <w:sz w:val="24"/>
          <w:szCs w:val="24"/>
        </w:rPr>
        <w:t xml:space="preserve"> </w:t>
      </w:r>
      <w:r w:rsidR="00387A3E" w:rsidRPr="00216AB4">
        <w:rPr>
          <w:rFonts w:ascii="Times New Roman" w:hAnsi="Times New Roman" w:cs="Times New Roman"/>
          <w:sz w:val="24"/>
          <w:szCs w:val="24"/>
        </w:rPr>
        <w:t xml:space="preserve">în vederea desfășurării seminarelor în </w:t>
      </w:r>
      <w:r w:rsidR="00387A3E" w:rsidRPr="00216AB4">
        <w:rPr>
          <w:rFonts w:ascii="Times New Roman" w:hAnsi="Times New Roman" w:cs="Times New Roman"/>
          <w:b/>
          <w:sz w:val="24"/>
          <w:szCs w:val="24"/>
        </w:rPr>
        <w:t xml:space="preserve">localitatea </w:t>
      </w:r>
      <w:r w:rsidR="009559EC" w:rsidRPr="00216AB4">
        <w:rPr>
          <w:rFonts w:ascii="Times New Roman" w:hAnsi="Times New Roman" w:cs="Times New Roman"/>
          <w:b/>
          <w:sz w:val="24"/>
          <w:szCs w:val="24"/>
        </w:rPr>
        <w:t>Sovata</w:t>
      </w:r>
      <w:r w:rsidR="00387A3E" w:rsidRPr="00216AB4">
        <w:rPr>
          <w:rFonts w:ascii="Times New Roman" w:hAnsi="Times New Roman" w:cs="Times New Roman"/>
          <w:sz w:val="24"/>
          <w:szCs w:val="24"/>
        </w:rPr>
        <w:t xml:space="preserve"> în</w:t>
      </w:r>
      <w:r w:rsidRPr="00216AB4">
        <w:rPr>
          <w:rFonts w:ascii="Times New Roman" w:hAnsi="Times New Roman" w:cs="Times New Roman"/>
          <w:sz w:val="24"/>
          <w:szCs w:val="24"/>
        </w:rPr>
        <w:t xml:space="preserve"> cadrul Proiectului cu titlul</w:t>
      </w:r>
      <w:r w:rsidRPr="0021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AB4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216AB4">
        <w:rPr>
          <w:rFonts w:ascii="Times New Roman" w:hAnsi="Times New Roman" w:cs="Times New Roman"/>
          <w:b/>
          <w:sz w:val="24"/>
          <w:szCs w:val="24"/>
        </w:rPr>
        <w:t xml:space="preserve">, cod SIPOCA 455, Cod </w:t>
      </w:r>
      <w:proofErr w:type="spellStart"/>
      <w:r w:rsidRPr="00216AB4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216AB4">
        <w:rPr>
          <w:rFonts w:ascii="Times New Roman" w:hAnsi="Times New Roman" w:cs="Times New Roman"/>
          <w:b/>
          <w:sz w:val="24"/>
          <w:szCs w:val="24"/>
        </w:rPr>
        <w:t xml:space="preserve"> SMIS 118716, finanțat prin Programul Operațional Capacitate Administrativă 2014-2020,</w:t>
      </w:r>
      <w:r w:rsidRPr="00216AB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în baza contractului de finanțare nr. 121 din 29.05.2018</w:t>
      </w:r>
      <w:r w:rsidRPr="00216A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692564" w:rsidRPr="00216AB4" w:rsidRDefault="00692564" w:rsidP="002E6BB2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800"/>
        <w:gridCol w:w="3510"/>
        <w:gridCol w:w="1777"/>
        <w:gridCol w:w="2183"/>
      </w:tblGrid>
      <w:tr w:rsidR="00692564" w:rsidRPr="00EB4464" w:rsidTr="001A515F"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692564" w:rsidRPr="00EB4464" w:rsidTr="001A515F"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Cazare cameră dublă</w:t>
            </w:r>
          </w:p>
        </w:tc>
        <w:tc>
          <w:tcPr>
            <w:tcW w:w="351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342 persoane (180 persoane 3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 și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162 persoane 4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cazare)</w:t>
            </w: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Cazare cameră single</w:t>
            </w:r>
          </w:p>
          <w:p w:rsidR="00692564" w:rsidRPr="00EB4464" w:rsidRDefault="00692564" w:rsidP="001A5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104 persoane (50 persoane 3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 și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54 persoane 4</w:t>
            </w: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zile de cazare)</w:t>
            </w: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rPr>
          <w:trHeight w:val="461"/>
        </w:trPr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1.554</w:t>
            </w: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rPr>
          <w:trHeight w:val="502"/>
        </w:trPr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  <w:shd w:val="clear" w:color="auto" w:fill="auto"/>
          </w:tcPr>
          <w:p w:rsidR="00692564" w:rsidRDefault="00692564" w:rsidP="001A515F">
            <w:r w:rsidRPr="007F33E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Maximum 1.554</w:t>
            </w: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rPr>
          <w:trHeight w:val="502"/>
        </w:trPr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800" w:type="dxa"/>
          </w:tcPr>
          <w:p w:rsidR="00692564" w:rsidRPr="00EB4464" w:rsidRDefault="00692564" w:rsidP="001A5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464">
              <w:rPr>
                <w:rFonts w:ascii="Times New Roman" w:hAnsi="Times New Roman" w:cs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  <w:shd w:val="clear" w:color="auto" w:fill="auto"/>
          </w:tcPr>
          <w:p w:rsidR="00692564" w:rsidRDefault="00692564" w:rsidP="001A515F">
            <w:r w:rsidRPr="007F33E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Maximum 1.554</w:t>
            </w:r>
          </w:p>
        </w:tc>
        <w:tc>
          <w:tcPr>
            <w:tcW w:w="1777" w:type="dxa"/>
            <w:shd w:val="clear" w:color="auto" w:fill="auto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rPr>
          <w:trHeight w:val="381"/>
        </w:trPr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692564" w:rsidRPr="00EB4464" w:rsidTr="001A515F">
        <w:trPr>
          <w:trHeight w:val="327"/>
        </w:trPr>
        <w:tc>
          <w:tcPr>
            <w:tcW w:w="630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087" w:type="dxa"/>
            <w:gridSpan w:val="3"/>
          </w:tcPr>
          <w:p w:rsidR="00692564" w:rsidRPr="00EB4464" w:rsidRDefault="00692564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  <w:shd w:val="clear" w:color="auto" w:fill="auto"/>
          </w:tcPr>
          <w:p w:rsidR="00692564" w:rsidRPr="00EB4464" w:rsidRDefault="00692564" w:rsidP="001A515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2E6BB2" w:rsidRPr="00216AB4" w:rsidRDefault="002E6BB2" w:rsidP="002E6BB2">
      <w:pPr>
        <w:spacing w:after="0" w:line="240" w:lineRule="auto"/>
        <w:contextualSpacing/>
        <w:jc w:val="both"/>
        <w:rPr>
          <w:rFonts w:ascii="Trebuchet MS" w:eastAsia="Times New Roman" w:hAnsi="Trebuchet MS" w:cs="Arial"/>
          <w:noProof/>
          <w:lang w:eastAsia="ro-RO"/>
        </w:rPr>
      </w:pPr>
    </w:p>
    <w:p w:rsidR="002E6BB2" w:rsidRPr="00216AB4" w:rsidRDefault="002E6BB2" w:rsidP="002E6B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2E6BB2" w:rsidRPr="00216AB4" w:rsidRDefault="002E6BB2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216AB4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>.............</w:t>
      </w:r>
      <w:r w:rsidRPr="00216AB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2E6BB2" w:rsidRDefault="002E6BB2" w:rsidP="002E6BB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  <w:r w:rsidRPr="00216AB4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216AB4" w:rsidRPr="00216AB4" w:rsidRDefault="00216AB4" w:rsidP="002E6BB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</w:pPr>
    </w:p>
    <w:p w:rsidR="00216AB4" w:rsidRPr="003A35EA" w:rsidRDefault="00216AB4" w:rsidP="00216AB4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216AB4" w:rsidRPr="003A35EA" w:rsidRDefault="00216AB4" w:rsidP="00216AB4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 w:cs="Times New Roman"/>
          <w:sz w:val="24"/>
          <w:szCs w:val="24"/>
          <w:lang w:eastAsia="ro-RO"/>
        </w:rPr>
        <w:t>oferta pentru și în numele ____________________________________.</w:t>
      </w:r>
    </w:p>
    <w:p w:rsidR="00A835FF" w:rsidRPr="00692564" w:rsidRDefault="00216AB4" w:rsidP="00692564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  <w:bookmarkStart w:id="0" w:name="_GoBack"/>
      <w:bookmarkEnd w:id="0"/>
    </w:p>
    <w:sectPr w:rsidR="00A835FF" w:rsidRPr="00692564" w:rsidSect="002E4061">
      <w:headerReference w:type="default" r:id="rId6"/>
      <w:footerReference w:type="default" r:id="rId7"/>
      <w:pgSz w:w="11907" w:h="16840" w:code="9"/>
      <w:pgMar w:top="1707" w:right="1440" w:bottom="1440" w:left="1440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755" w:rsidRDefault="00867755" w:rsidP="001E5349">
      <w:pPr>
        <w:spacing w:after="0" w:line="240" w:lineRule="auto"/>
      </w:pPr>
      <w:r>
        <w:separator/>
      </w:r>
    </w:p>
  </w:endnote>
  <w:endnote w:type="continuationSeparator" w:id="0">
    <w:p w:rsidR="00867755" w:rsidRDefault="00867755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Subsol"/>
    </w:pPr>
  </w:p>
  <w:p w:rsidR="001E5349" w:rsidRDefault="00AA1A5A">
    <w:pPr>
      <w:pStyle w:val="Subsol"/>
    </w:pPr>
    <w:r>
      <w:rPr>
        <w:noProof/>
        <w:lang w:val="ro-RO" w:eastAsia="ro-RO"/>
      </w:rPr>
      <w:drawing>
        <wp:inline distT="0" distB="0" distL="0" distR="0">
          <wp:extent cx="5732145" cy="59944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jos_POCA_monocr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755" w:rsidRDefault="00867755" w:rsidP="001E5349">
      <w:pPr>
        <w:spacing w:after="0" w:line="240" w:lineRule="auto"/>
      </w:pPr>
      <w:r>
        <w:separator/>
      </w:r>
    </w:p>
  </w:footnote>
  <w:footnote w:type="continuationSeparator" w:id="0">
    <w:p w:rsidR="00867755" w:rsidRDefault="00867755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67DE4">
    <w:pPr>
      <w:pStyle w:val="Antet"/>
    </w:pPr>
    <w:r>
      <w:rPr>
        <w:noProof/>
        <w:lang w:val="ro-RO" w:eastAsia="ro-RO"/>
      </w:rPr>
      <w:drawing>
        <wp:inline distT="0" distB="0" distL="0" distR="0">
          <wp:extent cx="5732145" cy="598805"/>
          <wp:effectExtent l="0" t="0" r="190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le_sus_POCA_monocr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Antet"/>
    </w:pPr>
  </w:p>
  <w:p w:rsidR="00FB7BE1" w:rsidRDefault="00FB7BE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B2"/>
    <w:rsid w:val="00167DE4"/>
    <w:rsid w:val="001752CC"/>
    <w:rsid w:val="001A3C95"/>
    <w:rsid w:val="001B3E83"/>
    <w:rsid w:val="001B67E4"/>
    <w:rsid w:val="001D0C9F"/>
    <w:rsid w:val="001E5349"/>
    <w:rsid w:val="00216AB4"/>
    <w:rsid w:val="00222682"/>
    <w:rsid w:val="0025795D"/>
    <w:rsid w:val="002D0A98"/>
    <w:rsid w:val="002E4061"/>
    <w:rsid w:val="002E6BB2"/>
    <w:rsid w:val="002E6C89"/>
    <w:rsid w:val="00387A3E"/>
    <w:rsid w:val="00436AAE"/>
    <w:rsid w:val="004B47D2"/>
    <w:rsid w:val="00587BC5"/>
    <w:rsid w:val="00671096"/>
    <w:rsid w:val="00692564"/>
    <w:rsid w:val="00701584"/>
    <w:rsid w:val="00772829"/>
    <w:rsid w:val="00867755"/>
    <w:rsid w:val="0091006D"/>
    <w:rsid w:val="00914B33"/>
    <w:rsid w:val="00914D82"/>
    <w:rsid w:val="009559EC"/>
    <w:rsid w:val="00977E5E"/>
    <w:rsid w:val="009E5B42"/>
    <w:rsid w:val="00A0008E"/>
    <w:rsid w:val="00A00F3F"/>
    <w:rsid w:val="00A4769A"/>
    <w:rsid w:val="00A835FF"/>
    <w:rsid w:val="00A85DE3"/>
    <w:rsid w:val="00AA1A5A"/>
    <w:rsid w:val="00AA54FF"/>
    <w:rsid w:val="00AE0052"/>
    <w:rsid w:val="00B51B19"/>
    <w:rsid w:val="00BF0855"/>
    <w:rsid w:val="00BF0EC7"/>
    <w:rsid w:val="00BF1F7F"/>
    <w:rsid w:val="00C90486"/>
    <w:rsid w:val="00C90659"/>
    <w:rsid w:val="00CB1682"/>
    <w:rsid w:val="00CD5C20"/>
    <w:rsid w:val="00E30B30"/>
    <w:rsid w:val="00E51363"/>
    <w:rsid w:val="00E66062"/>
    <w:rsid w:val="00E77EE6"/>
    <w:rsid w:val="00E83AAD"/>
    <w:rsid w:val="00ED39FD"/>
    <w:rsid w:val="00F24B19"/>
    <w:rsid w:val="00F716F8"/>
    <w:rsid w:val="00F9463A"/>
    <w:rsid w:val="00FB7BE1"/>
    <w:rsid w:val="00FC2CDB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17E7"/>
  <w15:docId w15:val="{46871754-A8E8-49A2-9549-0AAE2855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B2"/>
    <w:rPr>
      <w:rFonts w:eastAsiaTheme="minorHAnsi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1E5349"/>
  </w:style>
  <w:style w:type="paragraph" w:styleId="Subsol">
    <w:name w:val="footer"/>
    <w:basedOn w:val="Normal"/>
    <w:link w:val="Subsol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67DE4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7DE4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E6BB2"/>
    <w:rPr>
      <w:rFonts w:eastAsiaTheme="minorHAnsi"/>
      <w:sz w:val="20"/>
      <w:szCs w:val="20"/>
      <w:lang w:eastAsia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2E6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15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Gheorghe Ifrim</dc:creator>
  <cp:lastModifiedBy>Viorica Tutui</cp:lastModifiedBy>
  <cp:revision>9</cp:revision>
  <cp:lastPrinted>2019-02-25T06:44:00Z</cp:lastPrinted>
  <dcterms:created xsi:type="dcterms:W3CDTF">2019-02-19T13:52:00Z</dcterms:created>
  <dcterms:modified xsi:type="dcterms:W3CDTF">2019-02-25T06:44:00Z</dcterms:modified>
</cp:coreProperties>
</file>